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36B9" w:rsidRPr="002A36B9" w:rsidRDefault="002A36B9" w:rsidP="002A36B9">
      <w:pPr>
        <w:pStyle w:val="Heading1"/>
        <w:rPr>
          <w:rFonts w:eastAsia="Times New Roman"/>
          <w:lang w:eastAsia="sk-SK"/>
        </w:rPr>
      </w:pPr>
      <w:r w:rsidRPr="002A36B9">
        <w:rPr>
          <w:rFonts w:eastAsia="Times New Roman"/>
          <w:lang w:eastAsia="sk-SK"/>
        </w:rPr>
        <w:t>Projekt 2 - František Kajánek</w:t>
      </w:r>
    </w:p>
    <w:p w:rsidR="002A36B9" w:rsidRPr="002A36B9" w:rsidRDefault="002A36B9" w:rsidP="002A36B9">
      <w:pPr>
        <w:pStyle w:val="Heading2"/>
        <w:rPr>
          <w:rFonts w:eastAsia="Times New Roman"/>
          <w:lang w:eastAsia="sk-SK"/>
        </w:rPr>
      </w:pPr>
      <w:r w:rsidRPr="002A36B9">
        <w:rPr>
          <w:rFonts w:eastAsia="Times New Roman"/>
          <w:lang w:eastAsia="sk-SK"/>
        </w:rPr>
        <w:t>Implementácia verzie non-maximum suppression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 xml:space="preserve">Verzia 1. 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Implementácia zdokumentovanej verzie pre HOG/SVM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http://www.pyimagesearch.com/2015/02/16/faster-non-maximum-suppression-python/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Algoritmus spočíva v zoradení bounding boxov podľa pozície X a Y a zlučovaní okien ktoré sú vedľa seba v zoradenom poli.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Verzia 2.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Okná sa zlučujú podľa veľkosti prieniku a podľa rozdielu veľkostí.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Veľkosť výsledného okna sa berie podľa väčšieho pri zlučovaní.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Verzia 3.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Pozícia výsledného okna je vážený priemer pôvodných okien.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Verzia 4.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Po zlúčení okien, veľkost sa vypočíta spriemerovaním zlúčených okien.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</w:p>
    <w:p w:rsidR="002A36B9" w:rsidRPr="002A36B9" w:rsidRDefault="002A36B9" w:rsidP="002A36B9">
      <w:pPr>
        <w:pStyle w:val="Heading2"/>
        <w:rPr>
          <w:rFonts w:eastAsia="Times New Roman"/>
          <w:lang w:eastAsia="sk-SK"/>
        </w:rPr>
      </w:pPr>
      <w:r w:rsidRPr="002A36B9">
        <w:rPr>
          <w:rFonts w:eastAsia="Times New Roman"/>
          <w:lang w:eastAsia="sk-SK"/>
        </w:rPr>
        <w:t>Implementácia sliding window algoritmu pre OpenCV Boost algoritmus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Boost algoritmus z knižnice OpenCV je všeobecný algoritmus a preto neobsahuje metódu detectMultiScale ako iné algoritmy v computer vision.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Tento jednoduchý algoritmus posúva okno po celom obrázku a konzultuje s natrénovaným modelom, či daný výsek je pozitívny alebo negatívny.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Umožňuje nastaviť rôzne parametre ako: počiatočné okno, posun zväčšovania mierky, posuny okien v X a Y súradniciach.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</w:p>
    <w:p w:rsidR="002A36B9" w:rsidRPr="002A36B9" w:rsidRDefault="002A36B9" w:rsidP="002A36B9">
      <w:pPr>
        <w:pStyle w:val="Heading2"/>
        <w:rPr>
          <w:rFonts w:eastAsia="Times New Roman"/>
          <w:lang w:eastAsia="sk-SK"/>
        </w:rPr>
      </w:pPr>
      <w:r w:rsidRPr="002A36B9">
        <w:rPr>
          <w:rFonts w:eastAsia="Times New Roman"/>
          <w:lang w:eastAsia="sk-SK"/>
        </w:rPr>
        <w:t>Bootstrapping na trénovanie boost modelu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Postup: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1. Natrénovanie modelu na anotovaných dátach</w:t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2. Pretrénovanie modelu pomocou prázdnych obrázkov (obsahujú len false-negatives)</w:t>
      </w:r>
    </w:p>
    <w:p w:rsidR="00E84B3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3. Opakovanie kroku 2. až kým sa nedosiahne požadovaná presnosť</w:t>
      </w:r>
    </w:p>
    <w:p w:rsidR="00E84B39" w:rsidRDefault="00E84B39" w:rsidP="00E84B39">
      <w:pPr>
        <w:rPr>
          <w:lang w:eastAsia="sk-SK"/>
        </w:rPr>
      </w:pPr>
      <w:r>
        <w:rPr>
          <w:lang w:eastAsia="sk-SK"/>
        </w:rPr>
        <w:br w:type="page"/>
      </w:r>
    </w:p>
    <w:p w:rsidR="002A36B9" w:rsidRDefault="00E84B3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>
        <w:rPr>
          <w:rFonts w:ascii="Arial" w:eastAsia="Times New Roman" w:hAnsi="Arial" w:cs="Arial"/>
          <w:color w:val="000000"/>
          <w:sz w:val="20"/>
          <w:szCs w:val="20"/>
          <w:lang w:eastAsia="sk-SK"/>
        </w:rPr>
        <w:lastRenderedPageBreak/>
        <w:t>Výsledok bez bootstrappingu:</w:t>
      </w:r>
    </w:p>
    <w:p w:rsidR="00E84B39" w:rsidRDefault="00E84B3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>
        <w:rPr>
          <w:rFonts w:ascii="Arial" w:eastAsia="Times New Roman" w:hAnsi="Arial" w:cs="Arial"/>
          <w:color w:val="000000"/>
          <w:sz w:val="20"/>
          <w:szCs w:val="20"/>
          <w:lang w:eastAsia="sk-SK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5" type="#_x0000_t75" style="width:452.95pt;height:339.9pt">
            <v:imagedata r:id="rId4" o:title="outputFinalNotBackfitted1"/>
          </v:shape>
        </w:pict>
      </w:r>
    </w:p>
    <w:p w:rsidR="00E84B39" w:rsidRDefault="00E84B39" w:rsidP="00E84B39">
      <w:pPr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>
        <w:rPr>
          <w:rFonts w:ascii="Arial" w:eastAsia="Times New Roman" w:hAnsi="Arial" w:cs="Arial"/>
          <w:color w:val="000000"/>
          <w:sz w:val="20"/>
          <w:szCs w:val="20"/>
          <w:lang w:eastAsia="sk-SK"/>
        </w:rPr>
        <w:br w:type="page"/>
      </w:r>
    </w:p>
    <w:p w:rsidR="00E84B39" w:rsidRDefault="00E84B39" w:rsidP="00E84B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lastRenderedPageBreak/>
        <w:t>Výsledok s</w:t>
      </w:r>
      <w:r>
        <w:rPr>
          <w:rFonts w:ascii="Arial" w:eastAsia="Times New Roman" w:hAnsi="Arial" w:cs="Arial"/>
          <w:color w:val="000000"/>
          <w:sz w:val="20"/>
          <w:szCs w:val="20"/>
          <w:lang w:eastAsia="sk-SK"/>
        </w:rPr>
        <w:t> </w:t>
      </w: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bootstrappingom</w:t>
      </w:r>
      <w:r>
        <w:rPr>
          <w:rFonts w:ascii="Arial" w:eastAsia="Times New Roman" w:hAnsi="Arial" w:cs="Arial"/>
          <w:color w:val="000000"/>
          <w:sz w:val="20"/>
          <w:szCs w:val="20"/>
          <w:lang w:eastAsia="sk-SK"/>
        </w:rPr>
        <w:t>: (3 iterácie)</w:t>
      </w:r>
      <w:r>
        <w:rPr>
          <w:rFonts w:ascii="Arial" w:eastAsia="Times New Roman" w:hAnsi="Arial" w:cs="Arial"/>
          <w:color w:val="000000"/>
          <w:sz w:val="20"/>
          <w:szCs w:val="20"/>
          <w:lang w:eastAsia="sk-SK"/>
        </w:rPr>
        <w:t>:</w:t>
      </w:r>
    </w:p>
    <w:p w:rsidR="00E84B39" w:rsidRDefault="00E84B39" w:rsidP="00E84B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>
        <w:rPr>
          <w:rFonts w:ascii="Arial" w:eastAsia="Times New Roman" w:hAnsi="Arial" w:cs="Arial"/>
          <w:color w:val="000000"/>
          <w:sz w:val="20"/>
          <w:szCs w:val="20"/>
          <w:lang w:eastAsia="sk-SK"/>
        </w:rPr>
        <w:pict>
          <v:shape id="_x0000_i1046" type="#_x0000_t75" style="width:452.95pt;height:339.9pt">
            <v:imagedata r:id="rId5" o:title="outputFinalBackfitted1"/>
          </v:shape>
        </w:pict>
      </w:r>
    </w:p>
    <w:p w:rsidR="00E84B39" w:rsidRPr="002A36B9" w:rsidRDefault="00E84B39" w:rsidP="00E84B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</w:p>
    <w:p w:rsidR="00E84B39" w:rsidRPr="002A36B9" w:rsidRDefault="00E84B3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</w:p>
    <w:p w:rsidR="00E84B39" w:rsidRDefault="00E84B39">
      <w:pPr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>
        <w:rPr>
          <w:rFonts w:ascii="Arial" w:eastAsia="Times New Roman" w:hAnsi="Arial" w:cs="Arial"/>
          <w:color w:val="000000"/>
          <w:sz w:val="20"/>
          <w:szCs w:val="20"/>
          <w:lang w:eastAsia="sk-SK"/>
        </w:rPr>
        <w:br w:type="page"/>
      </w:r>
    </w:p>
    <w:p w:rsidR="002A36B9" w:rsidRPr="002A36B9" w:rsidRDefault="002A36B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lastRenderedPageBreak/>
        <w:t xml:space="preserve">Výsledok bez </w:t>
      </w:r>
      <w:r w:rsidR="00246F1C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non-maximum suppression</w:t>
      </w:r>
      <w:r w:rsidRPr="002A36B9">
        <w:rPr>
          <w:rFonts w:ascii="Arial" w:eastAsia="Times New Roman" w:hAnsi="Arial" w:cs="Arial"/>
          <w:color w:val="000000"/>
          <w:sz w:val="20"/>
          <w:szCs w:val="20"/>
          <w:lang w:eastAsia="sk-SK"/>
        </w:rPr>
        <w:t>:</w:t>
      </w:r>
    </w:p>
    <w:p w:rsidR="002A36B9" w:rsidRPr="002A36B9" w:rsidRDefault="00E84B39" w:rsidP="002A36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>
        <w:rPr>
          <w:rFonts w:ascii="Arial" w:eastAsia="Times New Roman" w:hAnsi="Arial" w:cs="Arial"/>
          <w:color w:val="000000"/>
          <w:sz w:val="20"/>
          <w:szCs w:val="20"/>
          <w:lang w:eastAsia="sk-SK"/>
        </w:rPr>
        <w:pict>
          <v:shape id="_x0000_i1047" type="#_x0000_t75" style="width:452.95pt;height:339.9pt">
            <v:imagedata r:id="rId4" o:title="trieska"/>
          </v:shape>
        </w:pict>
      </w:r>
    </w:p>
    <w:p w:rsidR="0053730F" w:rsidRDefault="0053730F">
      <w:pPr>
        <w:rPr>
          <w:rFonts w:ascii="Arial" w:eastAsia="Times New Roman" w:hAnsi="Arial" w:cs="Arial"/>
          <w:color w:val="000000"/>
          <w:sz w:val="20"/>
          <w:szCs w:val="20"/>
          <w:lang w:eastAsia="sk-SK"/>
        </w:rPr>
      </w:pPr>
      <w:r>
        <w:rPr>
          <w:rFonts w:ascii="Arial" w:eastAsia="Times New Roman" w:hAnsi="Arial" w:cs="Arial"/>
          <w:color w:val="000000"/>
          <w:sz w:val="20"/>
          <w:szCs w:val="20"/>
          <w:lang w:eastAsia="sk-SK"/>
        </w:rPr>
        <w:br w:type="page"/>
      </w:r>
    </w:p>
    <w:p w:rsidR="00507A10" w:rsidRDefault="00246F1C" w:rsidP="002A36B9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Výsledok s non-maximum suppression:</w:t>
      </w:r>
    </w:p>
    <w:p w:rsidR="0053730F" w:rsidRDefault="00E84B39" w:rsidP="002A36B9">
      <w:pPr>
        <w:rPr>
          <w:rFonts w:ascii="Arial" w:hAnsi="Arial" w:cs="Arial"/>
        </w:rPr>
      </w:pPr>
      <w:r>
        <w:rPr>
          <w:noProof/>
          <w:lang w:eastAsia="sk-SK"/>
        </w:rPr>
        <w:drawing>
          <wp:inline distT="0" distB="0" distL="0" distR="0">
            <wp:extent cx="5760720" cy="4319696"/>
            <wp:effectExtent l="0" t="0" r="0" b="5080"/>
            <wp:docPr id="5" name="Picture 5" descr="C:\Users\killerwife\AppData\Local\Microsoft\Windows\INetCacheContent.Word\triesk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illerwife\AppData\Local\Microsoft\Windows\INetCacheContent.Word\trieska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84B39" w:rsidRPr="002A36B9" w:rsidRDefault="00E84B39" w:rsidP="002A36B9">
      <w:pPr>
        <w:rPr>
          <w:rFonts w:ascii="Arial" w:hAnsi="Arial" w:cs="Arial"/>
        </w:rPr>
      </w:pPr>
    </w:p>
    <w:sectPr w:rsidR="00E84B39" w:rsidRPr="002A36B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7C70"/>
    <w:rsid w:val="000672AD"/>
    <w:rsid w:val="00246F1C"/>
    <w:rsid w:val="002A36B9"/>
    <w:rsid w:val="0053730F"/>
    <w:rsid w:val="00E84B39"/>
    <w:rsid w:val="00F47C70"/>
    <w:rsid w:val="00F51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586451B"/>
  <w15:chartTrackingRefBased/>
  <w15:docId w15:val="{B69142BA-D6F5-4EE4-9A17-36E5640F9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36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36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A36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sk-SK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A36B9"/>
    <w:rPr>
      <w:rFonts w:ascii="Courier New" w:eastAsia="Times New Roman" w:hAnsi="Courier New" w:cs="Courier New"/>
      <w:sz w:val="20"/>
      <w:szCs w:val="20"/>
      <w:lang w:eastAsia="sk-SK"/>
    </w:rPr>
  </w:style>
  <w:style w:type="character" w:customStyle="1" w:styleId="Heading2Char">
    <w:name w:val="Heading 2 Char"/>
    <w:basedOn w:val="DefaultParagraphFont"/>
    <w:link w:val="Heading2"/>
    <w:uiPriority w:val="9"/>
    <w:rsid w:val="002A36B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2A36B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744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5</Pages>
  <Words>222</Words>
  <Characters>1270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killerwife</dc:creator>
  <cp:keywords/>
  <dc:description/>
  <cp:lastModifiedBy>killerwife</cp:lastModifiedBy>
  <cp:revision>4</cp:revision>
  <dcterms:created xsi:type="dcterms:W3CDTF">2016-09-18T19:50:00Z</dcterms:created>
  <dcterms:modified xsi:type="dcterms:W3CDTF">2016-09-18T21:11:00Z</dcterms:modified>
</cp:coreProperties>
</file>